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D7" w:rsidRPr="00323FD7" w:rsidRDefault="00323FD7" w:rsidP="00323FD7">
      <w:pPr>
        <w:jc w:val="center"/>
        <w:rPr>
          <w:rFonts w:asciiTheme="majorHAnsi" w:hAnsiTheme="majorHAnsi" w:cstheme="majorHAnsi"/>
          <w:b/>
          <w:color w:val="222222"/>
          <w:sz w:val="24"/>
          <w:shd w:val="clear" w:color="auto" w:fill="FFFFFF"/>
        </w:rPr>
      </w:pPr>
      <w:bookmarkStart w:id="0" w:name="_GoBack"/>
      <w:r w:rsidRPr="00323FD7">
        <w:rPr>
          <w:rFonts w:asciiTheme="majorHAnsi" w:hAnsiTheme="majorHAnsi" w:cstheme="majorHAnsi"/>
          <w:b/>
          <w:color w:val="222222"/>
          <w:sz w:val="24"/>
          <w:shd w:val="clear" w:color="auto" w:fill="FFFFFF"/>
        </w:rPr>
        <w:t>Tabela 1</w:t>
      </w:r>
      <w:bookmarkEnd w:id="0"/>
      <w:r w:rsidRPr="00323FD7">
        <w:rPr>
          <w:rFonts w:asciiTheme="majorHAnsi" w:hAnsiTheme="majorHAnsi" w:cstheme="majorHAnsi"/>
          <w:b/>
          <w:color w:val="222222"/>
          <w:sz w:val="24"/>
          <w:shd w:val="clear" w:color="auto" w:fill="FFFFFF"/>
        </w:rPr>
        <w:t xml:space="preserve"> – Pontos de coleta do Projeto Ipanema e respectivas coordenadas geográficas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323FD7" w:rsidRPr="00F55A5D" w:rsidTr="00DD1F10">
        <w:tc>
          <w:tcPr>
            <w:tcW w:w="0" w:type="auto"/>
            <w:hideMark/>
          </w:tcPr>
          <w:p w:rsidR="00323FD7" w:rsidRPr="00F55A5D" w:rsidRDefault="00323FD7" w:rsidP="00DD1F10">
            <w:pPr>
              <w:tabs>
                <w:tab w:val="left" w:pos="1266"/>
              </w:tabs>
              <w:rPr>
                <w:rFonts w:asciiTheme="majorHAnsi" w:eastAsia="Times New Roman" w:hAnsiTheme="majorHAnsi" w:cstheme="majorHAnsi"/>
                <w:lang w:eastAsia="pt-BR"/>
              </w:rPr>
            </w:pPr>
          </w:p>
          <w:tbl>
            <w:tblPr>
              <w:tblW w:w="12000" w:type="dxa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951"/>
              <w:gridCol w:w="1684"/>
              <w:gridCol w:w="2765"/>
            </w:tblGrid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Pontos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Descrição dos Pontos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Códigos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Coordenadas Geográficas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Nascente do Ribeirão Ipanema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Nascente Ipanema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PR1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19°25'00.0"S 42°39'05.0"W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Ipanema zona rural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Confluência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Ipanemão</w:t>
                  </w:r>
                  <w:proofErr w:type="spellEnd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, Ipaneminha e Tribuna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PR2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19°26'12.0"S 42°36'55.0"W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Ipanemão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Ipanemão</w:t>
                  </w:r>
                  <w:proofErr w:type="spellEnd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 na zona rural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AR1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19°25'42.0"S 42°38'25.0"W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Ipaneminha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Ipaneminha na zona rural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AR2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19°23'47.0''S 42°48'16.0''W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Tribuna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Tribuna na zona rural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AR3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19°24'32.0"S 42°36'57.0"W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Barra Alegre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Barra Alegre na zona rural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ARU4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19°25'16.0"S 42°35'30.0"W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Morro Escuro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Morro Escuro na zona rural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AR5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19°26'57.0"S 42°36'04.0"W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Ipanema zona urbana 1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Ribeirão Ipanema – centro de Ipatinga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PU5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19°28'42.0"S 42°31'16.0"W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Ipanema Foz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Ribeirão Ipanema na foz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PU6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19°29'20.0"S 42°30'20.0"W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 xml:space="preserve">Ipanema zona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periurbana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Ribeirão Ipanema após confluência do córrego Limoeiro e córrego Madalena – zona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periurbana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PRU3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19°27'07.1''S 42°34'47.5''W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Forquilha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Forquilha na zona urbana-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AU7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19°26'35.0"S 42°33'43.0"W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lastRenderedPageBreak/>
                    <w:t>Taúbas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Taúbas</w:t>
                  </w:r>
                  <w:proofErr w:type="spellEnd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 na zona urbana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AU6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19°27'45.0"S 42°33'13.0"W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Bom Jardim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Córrego Bom Jardim na zona urbana – região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potamal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AU8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19°28'08.0''S 42°33'49.0''W</w:t>
                  </w:r>
                </w:p>
              </w:tc>
            </w:tr>
            <w:tr w:rsidR="00323FD7" w:rsidRPr="00F55A5D" w:rsidTr="00DD1F10">
              <w:trPr>
                <w:trHeight w:val="840"/>
                <w:tblCellSpacing w:w="7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b/>
                      <w:bCs/>
                      <w:color w:val="666666"/>
                      <w:lang w:eastAsia="pt-BR"/>
                    </w:rPr>
                    <w:t>Ipanema zona urbana 2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 xml:space="preserve">Ribeirão Ipanema zona urbana antes do centro </w:t>
                  </w:r>
                  <w:proofErr w:type="spellStart"/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Iguaçú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PU4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3FD7" w:rsidRPr="00F55A5D" w:rsidRDefault="00323FD7" w:rsidP="00DD1F1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t-BR"/>
                    </w:rPr>
                  </w:pPr>
                  <w:r w:rsidRPr="00F55A5D">
                    <w:rPr>
                      <w:rFonts w:asciiTheme="majorHAnsi" w:eastAsia="Times New Roman" w:hAnsiTheme="majorHAnsi" w:cstheme="majorHAnsi"/>
                      <w:color w:val="666666"/>
                      <w:lang w:eastAsia="pt-BR"/>
                    </w:rPr>
                    <w:t>19°28'13.0"S 42°32'57.0"W</w:t>
                  </w:r>
                </w:p>
              </w:tc>
            </w:tr>
          </w:tbl>
          <w:p w:rsidR="00323FD7" w:rsidRPr="00F55A5D" w:rsidRDefault="00323FD7" w:rsidP="00DD1F1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666666"/>
                <w:lang w:eastAsia="pt-BR"/>
              </w:rPr>
            </w:pPr>
          </w:p>
        </w:tc>
      </w:tr>
    </w:tbl>
    <w:p w:rsidR="00323FD7" w:rsidRPr="00790AE6" w:rsidRDefault="00323FD7" w:rsidP="00323FD7">
      <w:pPr>
        <w:jc w:val="center"/>
        <w:rPr>
          <w:rFonts w:asciiTheme="majorHAnsi" w:hAnsiTheme="majorHAnsi" w:cstheme="majorHAnsi"/>
          <w:color w:val="222222"/>
          <w:sz w:val="20"/>
          <w:shd w:val="clear" w:color="auto" w:fill="FFFFFF"/>
        </w:rPr>
      </w:pPr>
      <w:r w:rsidRPr="00F55A5D">
        <w:rPr>
          <w:rFonts w:asciiTheme="majorHAnsi" w:eastAsia="Times New Roman" w:hAnsiTheme="majorHAnsi" w:cstheme="majorHAnsi"/>
          <w:b/>
          <w:bCs/>
          <w:color w:val="666666"/>
          <w:sz w:val="20"/>
          <w:lang w:eastAsia="pt-BR"/>
        </w:rPr>
        <w:lastRenderedPageBreak/>
        <w:t>Fonte: </w:t>
      </w:r>
      <w:r w:rsidRPr="00F55A5D">
        <w:rPr>
          <w:rFonts w:asciiTheme="majorHAnsi" w:eastAsia="Times New Roman" w:hAnsiTheme="majorHAnsi" w:cstheme="majorHAnsi"/>
          <w:color w:val="666666"/>
          <w:sz w:val="20"/>
          <w:lang w:eastAsia="pt-BR"/>
        </w:rPr>
        <w:t>Autores (2019).</w:t>
      </w:r>
    </w:p>
    <w:p w:rsidR="0029714B" w:rsidRDefault="0029714B"/>
    <w:sectPr w:rsidR="00297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7"/>
    <w:rsid w:val="0029714B"/>
    <w:rsid w:val="003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79D"/>
  <w15:chartTrackingRefBased/>
  <w15:docId w15:val="{FEA9B25F-E497-4BAD-A4EF-F044B0A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2020-02-18T19:01:00Z</dcterms:created>
  <dcterms:modified xsi:type="dcterms:W3CDTF">2020-02-18T19:05:00Z</dcterms:modified>
</cp:coreProperties>
</file>